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182A12" w:rsidRPr="00DE51F5" w14:paraId="3CAA826B" w14:textId="77777777" w:rsidTr="00F11248">
        <w:trPr>
          <w:trHeight w:val="1313"/>
        </w:trPr>
        <w:tc>
          <w:tcPr>
            <w:tcW w:w="5246" w:type="dxa"/>
          </w:tcPr>
          <w:p w14:paraId="4D580A9B" w14:textId="77777777" w:rsidR="00182A12" w:rsidRPr="00DE51F5" w:rsidRDefault="00182A12" w:rsidP="00F11248">
            <w:pPr>
              <w:jc w:val="center"/>
            </w:pPr>
            <w:r w:rsidRPr="00DE51F5">
              <w:fldChar w:fldCharType="begin"/>
            </w:r>
            <w:r w:rsidRPr="00DE51F5">
              <w:instrText xml:space="preserve"> INCLUDEPICTURE "https://cape.fcfm.buap.mx/SIEP/2019/images/cape.png" \* MERGEFORMATINET </w:instrText>
            </w:r>
            <w:r w:rsidRPr="00DE51F5">
              <w:fldChar w:fldCharType="separate"/>
            </w:r>
            <w:r w:rsidR="0006020D">
              <w:fldChar w:fldCharType="begin"/>
            </w:r>
            <w:r w:rsidR="0006020D">
              <w:instrText xml:space="preserve"> INCLUDEPICTURE  "https://cape.fcfm.buap.mx/SIEP/2019/images/cape.png" \* MERGEFORMATINET </w:instrText>
            </w:r>
            <w:r w:rsidR="0006020D">
              <w:fldChar w:fldCharType="separate"/>
            </w:r>
            <w:r w:rsidR="00A376E3">
              <w:fldChar w:fldCharType="begin"/>
            </w:r>
            <w:r w:rsidR="00A376E3">
              <w:instrText xml:space="preserve"> INCLUDEPICTURE  "https://cape.fcfm.buap.mx/SIEP/2019/images/cape.png" \* MERGEFORMATINET </w:instrText>
            </w:r>
            <w:r w:rsidR="00A376E3"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"https://cape.fcfm.buap.mx/SIEP/2019/images/cape.png" \* MERGEFORMATINET </w:instrText>
            </w:r>
            <w:r w:rsidR="00000000">
              <w:fldChar w:fldCharType="separate"/>
            </w:r>
            <w:r w:rsidR="00347EE3">
              <w:pict w14:anchorId="051553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ape" style="width:254.25pt;height:59.25pt">
                  <v:imagedata r:id="rId6" r:href="rId7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A376E3">
              <w:fldChar w:fldCharType="end"/>
            </w:r>
            <w:r w:rsidR="0006020D">
              <w:fldChar w:fldCharType="end"/>
            </w:r>
            <w:r w:rsidRPr="00DE51F5">
              <w:fldChar w:fldCharType="end"/>
            </w:r>
          </w:p>
          <w:p w14:paraId="459BAD4E" w14:textId="77777777" w:rsidR="00182A12" w:rsidRPr="00DE51F5" w:rsidRDefault="00182A12" w:rsidP="00F11248">
            <w:pPr>
              <w:rPr>
                <w:sz w:val="16"/>
                <w:lang w:val="es-ES"/>
              </w:rPr>
            </w:pPr>
          </w:p>
        </w:tc>
        <w:tc>
          <w:tcPr>
            <w:tcW w:w="5386" w:type="dxa"/>
          </w:tcPr>
          <w:p w14:paraId="005470BE" w14:textId="73736D68" w:rsidR="00182A12" w:rsidRPr="00211D96" w:rsidRDefault="00182A12" w:rsidP="00F11248">
            <w:pPr>
              <w:jc w:val="center"/>
              <w:rPr>
                <w:rFonts w:ascii="Blackadder ITC" w:hAnsi="Blackadder ITC"/>
                <w:i/>
                <w:color w:val="1F4E79"/>
                <w:sz w:val="36"/>
                <w:szCs w:val="36"/>
                <w:lang w:val="es-MX"/>
              </w:rPr>
            </w:pPr>
            <w:proofErr w:type="gramStart"/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Decimo</w:t>
            </w:r>
            <w:r w:rsidR="00D93785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tercer</w:t>
            </w:r>
            <w:r w:rsidRPr="00211D96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Encuentro</w:t>
            </w:r>
            <w:proofErr w:type="gramEnd"/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Internacional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en la Enseñanza de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la Probabilidad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y 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la Estadística</w:t>
            </w:r>
          </w:p>
          <w:p w14:paraId="4275CF9D" w14:textId="3CD9080C" w:rsidR="00182A12" w:rsidRPr="00487162" w:rsidRDefault="00182A12" w:rsidP="00F11248">
            <w:pPr>
              <w:jc w:val="center"/>
              <w:rPr>
                <w:sz w:val="24"/>
                <w:szCs w:val="24"/>
                <w:lang w:val="es-MX"/>
              </w:rPr>
            </w:pPr>
            <w:r w:rsidRPr="00211D96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1</w:t>
            </w:r>
            <w:r w:rsidR="00347EE3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4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-1</w:t>
            </w:r>
            <w:r w:rsidR="00347EE3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8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de </w:t>
            </w:r>
            <w:r w:rsidR="00347EE3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agosto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de 202</w:t>
            </w:r>
            <w:r w:rsidR="00D93785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3</w:t>
            </w:r>
          </w:p>
        </w:tc>
      </w:tr>
    </w:tbl>
    <w:p w14:paraId="3F208E65" w14:textId="173F2B6F" w:rsidR="00182A12" w:rsidRDefault="00182A12" w:rsidP="00182A12">
      <w:pPr>
        <w:rPr>
          <w:lang w:val="es-MX"/>
        </w:rPr>
      </w:pPr>
    </w:p>
    <w:p w14:paraId="6D71FBB1" w14:textId="77777777" w:rsidR="00E34099" w:rsidRDefault="00E34099" w:rsidP="00182A12">
      <w:pPr>
        <w:rPr>
          <w:lang w:val="es-MX"/>
        </w:rPr>
      </w:pPr>
    </w:p>
    <w:p w14:paraId="54200F44" w14:textId="77777777" w:rsidR="00B42436" w:rsidRPr="00D40057" w:rsidRDefault="00B42436" w:rsidP="00182A12">
      <w:pPr>
        <w:rPr>
          <w:lang w:val="es-MX"/>
        </w:rPr>
      </w:pPr>
    </w:p>
    <w:p w14:paraId="5F038ABC" w14:textId="40873FFD" w:rsidR="00182A12" w:rsidRPr="00D36302" w:rsidRDefault="00182A12" w:rsidP="00182A12">
      <w:pPr>
        <w:pStyle w:val="BBAuthorName"/>
        <w:spacing w:after="120"/>
        <w:ind w:right="0"/>
        <w:jc w:val="both"/>
        <w:rPr>
          <w:rFonts w:ascii="Times New Roman" w:hAnsi="Times New Roman"/>
          <w:bCs/>
          <w:sz w:val="28"/>
          <w:szCs w:val="28"/>
          <w:lang w:val="es-MX"/>
        </w:rPr>
      </w:pPr>
      <w:r>
        <w:rPr>
          <w:rFonts w:ascii="Times New Roman" w:hAnsi="Times New Roman"/>
          <w:bCs/>
          <w:sz w:val="28"/>
          <w:szCs w:val="28"/>
          <w:lang w:val="es-MX"/>
        </w:rPr>
        <w:t>Estudio del comport</w:t>
      </w:r>
      <w:r w:rsidR="008D6297">
        <w:rPr>
          <w:rFonts w:ascii="Times New Roman" w:hAnsi="Times New Roman"/>
          <w:bCs/>
          <w:sz w:val="28"/>
          <w:szCs w:val="28"/>
          <w:lang w:val="es-MX"/>
        </w:rPr>
        <w:t>a</w:t>
      </w:r>
      <w:r>
        <w:rPr>
          <w:rFonts w:ascii="Times New Roman" w:hAnsi="Times New Roman"/>
          <w:bCs/>
          <w:sz w:val="28"/>
          <w:szCs w:val="28"/>
          <w:lang w:val="es-MX"/>
        </w:rPr>
        <w:t>miento en estudiantes universitario.</w:t>
      </w:r>
    </w:p>
    <w:p w14:paraId="41ADFD07" w14:textId="2AF03330" w:rsidR="00182A12" w:rsidRDefault="00E34099" w:rsidP="00182A12">
      <w:pPr>
        <w:jc w:val="both"/>
        <w:rPr>
          <w:rFonts w:ascii="Times New Roman" w:hAnsi="Times New Roman"/>
          <w:b/>
          <w:color w:val="FF0000"/>
          <w:sz w:val="36"/>
          <w:szCs w:val="36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Fernando Velasco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Luna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, Hugo Cruz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Su</w:t>
      </w:r>
      <w:r w:rsidR="00D46299">
        <w:rPr>
          <w:rFonts w:ascii="Times New Roman" w:hAnsi="Times New Roman"/>
          <w:b/>
          <w:sz w:val="24"/>
          <w:szCs w:val="24"/>
          <w:lang w:val="pt-BR"/>
        </w:rPr>
        <w:t>á</w:t>
      </w:r>
      <w:r>
        <w:rPr>
          <w:rFonts w:ascii="Times New Roman" w:hAnsi="Times New Roman"/>
          <w:b/>
          <w:sz w:val="24"/>
          <w:szCs w:val="24"/>
          <w:lang w:val="pt-BR"/>
        </w:rPr>
        <w:t>rez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b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, Víctor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Vázquez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Guevara</w:t>
      </w:r>
      <w:r w:rsidR="00182A12">
        <w:rPr>
          <w:rFonts w:ascii="Times New Roman" w:hAnsi="Times New Roman"/>
          <w:b/>
          <w:sz w:val="24"/>
          <w:szCs w:val="24"/>
          <w:vertAlign w:val="superscript"/>
          <w:lang w:val="pt-BR"/>
        </w:rPr>
        <w:t>c</w:t>
      </w:r>
      <w:proofErr w:type="spellEnd"/>
      <w:r w:rsidR="00182A12">
        <w:rPr>
          <w:rFonts w:ascii="Times New Roman" w:hAnsi="Times New Roman"/>
          <w:b/>
          <w:sz w:val="24"/>
          <w:szCs w:val="24"/>
          <w:lang w:val="pt-BR"/>
        </w:rPr>
        <w:t xml:space="preserve">.  </w:t>
      </w:r>
      <w:r w:rsidR="00182A12"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 xml:space="preserve">Máximo </w:t>
      </w:r>
      <w:proofErr w:type="spellStart"/>
      <w:r w:rsidR="00182A12"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>cuatro</w:t>
      </w:r>
      <w:proofErr w:type="spellEnd"/>
      <w:r w:rsidR="00182A12"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 xml:space="preserve"> autores</w:t>
      </w:r>
    </w:p>
    <w:p w14:paraId="2D4A28EC" w14:textId="77777777" w:rsidR="00E34099" w:rsidRPr="00881C09" w:rsidRDefault="00E34099" w:rsidP="00182A12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AD0C32B" w14:textId="77777777" w:rsidR="00182A12" w:rsidRPr="00B004DC" w:rsidRDefault="00182A12" w:rsidP="00182A12">
      <w:pPr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proofErr w:type="spellStart"/>
      <w:proofErr w:type="gramStart"/>
      <w:r w:rsidRPr="00535897">
        <w:rPr>
          <w:rFonts w:ascii="Times New Roman" w:hAnsi="Times New Roman"/>
          <w:b/>
          <w:iCs/>
          <w:sz w:val="24"/>
          <w:szCs w:val="24"/>
          <w:vertAlign w:val="superscript"/>
          <w:lang w:val="pt-BR"/>
        </w:rPr>
        <w:t>a,b</w:t>
      </w:r>
      <w:proofErr w:type="gramEnd"/>
      <w:r w:rsidRPr="00535897">
        <w:rPr>
          <w:rFonts w:ascii="Times New Roman" w:hAnsi="Times New Roman"/>
          <w:b/>
          <w:iCs/>
          <w:sz w:val="24"/>
          <w:szCs w:val="24"/>
          <w:vertAlign w:val="superscript"/>
          <w:lang w:val="pt-BR"/>
        </w:rPr>
        <w:t>,c</w:t>
      </w:r>
      <w:proofErr w:type="spellEnd"/>
      <w:r w:rsidRPr="003D7F57">
        <w:rPr>
          <w:rFonts w:ascii="Times New Roman" w:hAnsi="Times New Roman"/>
          <w:iCs/>
          <w:sz w:val="24"/>
          <w:szCs w:val="24"/>
          <w:vertAlign w:val="superscript"/>
          <w:lang w:val="pt-B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Benemérita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-BR"/>
        </w:rPr>
        <w:t>U</w:t>
      </w:r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>niversidad</w:t>
      </w:r>
      <w:proofErr w:type="spellEnd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Autónoma de Puebla</w:t>
      </w:r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, </w:t>
      </w:r>
      <w:proofErr w:type="spellStart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>Facultad</w:t>
      </w:r>
      <w:proofErr w:type="spellEnd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-BR"/>
        </w:rPr>
        <w:t>Ciencias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 Físico Matemáticas, </w:t>
      </w:r>
      <w:r w:rsidRPr="00B004DC">
        <w:rPr>
          <w:rFonts w:ascii="Times New Roman" w:hAnsi="Times New Roman"/>
          <w:i/>
          <w:iCs/>
          <w:sz w:val="24"/>
          <w:szCs w:val="24"/>
          <w:lang w:val="pt-BR"/>
        </w:rPr>
        <w:t>Puebla, Puebla, México.</w:t>
      </w:r>
    </w:p>
    <w:p w14:paraId="45DC295A" w14:textId="77777777" w:rsidR="00182A12" w:rsidRPr="00182A12" w:rsidRDefault="00182A12" w:rsidP="00182A12">
      <w:pPr>
        <w:jc w:val="both"/>
        <w:rPr>
          <w:rFonts w:ascii="Times New Roman" w:hAnsi="Times New Roman"/>
          <w:bCs/>
          <w:i/>
          <w:iCs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a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8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b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9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c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10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>.</w:t>
      </w:r>
    </w:p>
    <w:p w14:paraId="2A2B4EA5" w14:textId="77777777" w:rsidR="00182A12" w:rsidRDefault="00182A12" w:rsidP="00182A12">
      <w:pPr>
        <w:jc w:val="both"/>
        <w:rPr>
          <w:rFonts w:ascii="Times New Roman" w:hAnsi="Times New Roman"/>
          <w:bCs/>
          <w:i/>
          <w:iCs/>
          <w:sz w:val="24"/>
          <w:szCs w:val="24"/>
          <w:lang w:val="pt-BR"/>
        </w:rPr>
      </w:pPr>
    </w:p>
    <w:p w14:paraId="5A74C776" w14:textId="77777777" w:rsidR="00182A12" w:rsidRPr="009A6695" w:rsidRDefault="00182A12" w:rsidP="00182A1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A6695">
        <w:rPr>
          <w:rFonts w:ascii="Times New Roman" w:hAnsi="Times New Roman"/>
          <w:b/>
          <w:sz w:val="24"/>
          <w:szCs w:val="24"/>
          <w:lang w:val="es-ES"/>
        </w:rPr>
        <w:t>Resumen</w:t>
      </w:r>
    </w:p>
    <w:p w14:paraId="4D14EA8F" w14:textId="77777777" w:rsidR="00182A12" w:rsidRPr="00535897" w:rsidRDefault="00182A12" w:rsidP="0095740A">
      <w:pPr>
        <w:pStyle w:val="BDAbstract"/>
        <w:pBdr>
          <w:bottom w:val="single" w:sz="6" w:space="31" w:color="auto"/>
        </w:pBdr>
        <w:spacing w:before="120" w:after="120"/>
        <w:rPr>
          <w:rFonts w:ascii="Times New Roman" w:hAnsi="Times New Roman"/>
          <w:b w:val="0"/>
          <w:sz w:val="24"/>
          <w:szCs w:val="24"/>
          <w:lang w:val="es-MX"/>
        </w:rPr>
      </w:pPr>
      <w:r>
        <w:rPr>
          <w:rFonts w:ascii="Times New Roman" w:hAnsi="Times New Roman"/>
          <w:b w:val="0"/>
          <w:sz w:val="24"/>
          <w:szCs w:val="24"/>
          <w:lang w:val="es-ES"/>
        </w:rPr>
        <w:t xml:space="preserve">Aquí va el resumen del trabajo, Tipo de letra 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Times New </w:t>
      </w:r>
      <w:proofErr w:type="spellStart"/>
      <w:r w:rsidRPr="00201FA5">
        <w:rPr>
          <w:rFonts w:ascii="Times New Roman" w:hAnsi="Times New Roman"/>
          <w:sz w:val="24"/>
          <w:szCs w:val="24"/>
          <w:lang w:val="es-ES"/>
        </w:rPr>
        <w:t>Roman</w:t>
      </w:r>
      <w:proofErr w:type="spellEnd"/>
      <w:r>
        <w:rPr>
          <w:rFonts w:ascii="Times New Roman" w:hAnsi="Times New Roman"/>
          <w:b w:val="0"/>
          <w:sz w:val="24"/>
          <w:szCs w:val="24"/>
          <w:lang w:val="es-ES"/>
        </w:rPr>
        <w:t xml:space="preserve">. Tamaño de letra </w:t>
      </w:r>
      <w:r w:rsidRPr="00201FA5">
        <w:rPr>
          <w:rFonts w:ascii="Times New Roman" w:hAnsi="Times New Roman"/>
          <w:sz w:val="24"/>
          <w:szCs w:val="24"/>
          <w:lang w:val="es-ES"/>
        </w:rPr>
        <w:t>12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 Mínimo </w:t>
      </w:r>
      <w:r>
        <w:rPr>
          <w:rFonts w:ascii="Times New Roman" w:hAnsi="Times New Roman"/>
          <w:sz w:val="24"/>
          <w:szCs w:val="24"/>
          <w:lang w:val="es-ES"/>
        </w:rPr>
        <w:t>8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 renglones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, Máximo </w:t>
      </w:r>
      <w:r>
        <w:rPr>
          <w:rFonts w:ascii="Times New Roman" w:hAnsi="Times New Roman"/>
          <w:sz w:val="24"/>
          <w:szCs w:val="24"/>
          <w:lang w:val="es-ES"/>
        </w:rPr>
        <w:t>12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 renglones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. En este trabajo se </w:t>
      </w:r>
      <w:r w:rsidRPr="00535897">
        <w:rPr>
          <w:rFonts w:ascii="Times New Roman" w:hAnsi="Times New Roman"/>
          <w:b w:val="0"/>
          <w:sz w:val="24"/>
          <w:szCs w:val="24"/>
          <w:lang w:val="es-ES"/>
        </w:rPr>
        <w:t xml:space="preserve">realiza el análisis de la edad promedio de los estudiantes, considerando como niveles de estudio, etc. </w:t>
      </w:r>
      <w:r w:rsidRPr="00535897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s-MX"/>
        </w:rPr>
        <w:t>En este trabajo presentamos una investigación destinada a diseñar y evaluar una innovación en el proceso de enseñanza y aprendizaje de la probabilidad en estudios universitarios.</w:t>
      </w:r>
    </w:p>
    <w:p w14:paraId="367750FB" w14:textId="77777777" w:rsidR="00182A12" w:rsidRPr="009A6695" w:rsidRDefault="00182A12" w:rsidP="0095740A">
      <w:pPr>
        <w:pStyle w:val="BDAbstract"/>
        <w:pBdr>
          <w:bottom w:val="single" w:sz="6" w:space="31" w:color="auto"/>
        </w:pBdr>
        <w:spacing w:before="120" w:after="120"/>
        <w:rPr>
          <w:rFonts w:ascii="Times New Roman" w:hAnsi="Times New Roman"/>
          <w:b w:val="0"/>
          <w:sz w:val="24"/>
          <w:szCs w:val="24"/>
          <w:lang w:val="es-ES"/>
        </w:rPr>
      </w:pPr>
    </w:p>
    <w:p w14:paraId="1A6A8FA4" w14:textId="77777777" w:rsidR="00182A12" w:rsidRDefault="00182A12" w:rsidP="0095740A">
      <w:pPr>
        <w:pStyle w:val="BDAbstract"/>
        <w:pBdr>
          <w:bottom w:val="single" w:sz="6" w:space="31" w:color="auto"/>
        </w:pBdr>
        <w:spacing w:before="120" w:after="120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644A56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Palabra claves: </w:t>
      </w:r>
      <w:r>
        <w:rPr>
          <w:rFonts w:ascii="Times New Roman" w:hAnsi="Times New Roman"/>
          <w:b w:val="0"/>
          <w:bCs/>
          <w:sz w:val="24"/>
          <w:szCs w:val="24"/>
          <w:lang w:val="es-ES"/>
        </w:rPr>
        <w:t>3 palabras clave.</w:t>
      </w:r>
    </w:p>
    <w:sectPr w:rsidR="00182A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387A" w14:textId="77777777" w:rsidR="00D2762B" w:rsidRDefault="00D2762B" w:rsidP="00182A12">
      <w:r>
        <w:separator/>
      </w:r>
    </w:p>
  </w:endnote>
  <w:endnote w:type="continuationSeparator" w:id="0">
    <w:p w14:paraId="3A542CB5" w14:textId="77777777" w:rsidR="00D2762B" w:rsidRDefault="00D2762B" w:rsidP="0018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185" w14:textId="77777777" w:rsidR="00EE25A9" w:rsidRDefault="000B64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95B35A" w14:textId="77777777" w:rsidR="00EE25A9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E337" w14:textId="77777777" w:rsidR="00EE25A9" w:rsidRPr="00AD57F0" w:rsidRDefault="00000000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64BAA718" w14:textId="7D40EF1E" w:rsidR="00EE25A9" w:rsidRPr="00AD57F0" w:rsidRDefault="00182A12">
    <w:pPr>
      <w:pStyle w:val="BATitle"/>
      <w:spacing w:before="240" w:line="360" w:lineRule="exact"/>
      <w:ind w:right="130"/>
      <w:rPr>
        <w:rFonts w:ascii="Times New Roman" w:hAnsi="Times New Roman"/>
        <w:i/>
        <w:sz w:val="18"/>
        <w:lang w:val="es-ES"/>
      </w:rPr>
    </w:pPr>
    <w:proofErr w:type="gramStart"/>
    <w:r>
      <w:rPr>
        <w:rFonts w:ascii="Times New Roman" w:hAnsi="Times New Roman"/>
        <w:i/>
        <w:sz w:val="18"/>
        <w:lang w:val="es-ES"/>
      </w:rPr>
      <w:t>1</w:t>
    </w:r>
    <w:r w:rsidR="00310A39">
      <w:rPr>
        <w:rFonts w:ascii="Times New Roman" w:hAnsi="Times New Roman"/>
        <w:i/>
        <w:sz w:val="18"/>
        <w:lang w:val="es-ES"/>
      </w:rPr>
      <w:t>3</w:t>
    </w:r>
    <w:r w:rsidR="000B6415">
      <w:rPr>
        <w:rFonts w:ascii="Times New Roman" w:hAnsi="Times New Roman"/>
        <w:i/>
        <w:sz w:val="18"/>
        <w:lang w:val="es-ES"/>
      </w:rPr>
      <w:t xml:space="preserve">º  </w:t>
    </w:r>
    <w:r>
      <w:rPr>
        <w:rFonts w:ascii="Times New Roman" w:hAnsi="Times New Roman"/>
        <w:i/>
        <w:sz w:val="18"/>
        <w:lang w:val="es-ES"/>
      </w:rPr>
      <w:t>EIEPE</w:t>
    </w:r>
    <w:proofErr w:type="gramEnd"/>
    <w:r>
      <w:rPr>
        <w:rFonts w:ascii="Times New Roman" w:hAnsi="Times New Roman"/>
        <w:i/>
        <w:sz w:val="18"/>
        <w:lang w:val="es-ES"/>
      </w:rPr>
      <w:t>, 202</w:t>
    </w:r>
    <w:r w:rsidR="00310A39">
      <w:rPr>
        <w:rFonts w:ascii="Times New Roman" w:hAnsi="Times New Roman"/>
        <w:i/>
        <w:sz w:val="18"/>
        <w:lang w:val="es-ES"/>
      </w:rPr>
      <w:t>3</w:t>
    </w:r>
  </w:p>
  <w:p w14:paraId="67A9360F" w14:textId="77777777" w:rsidR="00EE25A9" w:rsidRDefault="00000000">
    <w:pPr>
      <w:pStyle w:val="Piedepgina"/>
      <w:ind w:right="360"/>
      <w:rPr>
        <w:rFonts w:ascii="Times New Roman" w:hAnsi="Times New Roman"/>
        <w:i/>
        <w:sz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C643" w14:textId="77777777" w:rsidR="00310A39" w:rsidRDefault="00310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CF2E" w14:textId="77777777" w:rsidR="00D2762B" w:rsidRDefault="00D2762B" w:rsidP="00182A12">
      <w:r>
        <w:separator/>
      </w:r>
    </w:p>
  </w:footnote>
  <w:footnote w:type="continuationSeparator" w:id="0">
    <w:p w14:paraId="41A51624" w14:textId="77777777" w:rsidR="00D2762B" w:rsidRDefault="00D2762B" w:rsidP="0018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76A3" w14:textId="77777777" w:rsidR="00310A39" w:rsidRDefault="00310A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1214" w14:textId="77777777" w:rsidR="00310A39" w:rsidRDefault="00310A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4FB7" w14:textId="77777777" w:rsidR="00310A39" w:rsidRDefault="00310A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12"/>
    <w:rsid w:val="000320BF"/>
    <w:rsid w:val="0006020D"/>
    <w:rsid w:val="000A5A4A"/>
    <w:rsid w:val="000B6415"/>
    <w:rsid w:val="000F42B3"/>
    <w:rsid w:val="001257BF"/>
    <w:rsid w:val="00182A12"/>
    <w:rsid w:val="00214AE6"/>
    <w:rsid w:val="00310A39"/>
    <w:rsid w:val="00347EE3"/>
    <w:rsid w:val="008D6297"/>
    <w:rsid w:val="0095740A"/>
    <w:rsid w:val="00A376E3"/>
    <w:rsid w:val="00B42436"/>
    <w:rsid w:val="00C20F13"/>
    <w:rsid w:val="00CD6FDA"/>
    <w:rsid w:val="00D0241C"/>
    <w:rsid w:val="00D2762B"/>
    <w:rsid w:val="00D46299"/>
    <w:rsid w:val="00D93785"/>
    <w:rsid w:val="00E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131C"/>
  <w15:chartTrackingRefBased/>
  <w15:docId w15:val="{F93BC13B-F424-43FA-B3CD-2EFD6FC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12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pt-BR"/>
    </w:rPr>
  </w:style>
  <w:style w:type="paragraph" w:styleId="Ttulo2">
    <w:name w:val="heading 2"/>
    <w:basedOn w:val="Normal"/>
    <w:next w:val="Normal"/>
    <w:link w:val="Ttulo2Car"/>
    <w:qFormat/>
    <w:rsid w:val="00182A12"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2A12"/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182A12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Normal"/>
    <w:rsid w:val="00182A12"/>
    <w:pPr>
      <w:spacing w:after="240" w:line="240" w:lineRule="exact"/>
      <w:ind w:right="3024"/>
    </w:pPr>
    <w:rPr>
      <w:b/>
      <w:sz w:val="22"/>
    </w:rPr>
  </w:style>
  <w:style w:type="paragraph" w:customStyle="1" w:styleId="BDAbstract">
    <w:name w:val="BD_Abstract"/>
    <w:rsid w:val="00182A12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paragraph" w:styleId="Piedepgina">
    <w:name w:val="footer"/>
    <w:basedOn w:val="Normal"/>
    <w:link w:val="PiedepginaCar"/>
    <w:semiHidden/>
    <w:rsid w:val="00182A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82A12"/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styleId="Nmerodepgina">
    <w:name w:val="page number"/>
    <w:basedOn w:val="Fuentedeprrafopredeter"/>
    <w:semiHidden/>
    <w:rsid w:val="00182A12"/>
  </w:style>
  <w:style w:type="paragraph" w:styleId="Sangradetextonormal">
    <w:name w:val="Body Text Indent"/>
    <w:basedOn w:val="Normal"/>
    <w:link w:val="SangradetextonormalCar"/>
    <w:semiHidden/>
    <w:rsid w:val="00182A12"/>
    <w:pPr>
      <w:ind w:firstLine="709"/>
      <w:jc w:val="both"/>
    </w:pPr>
    <w:rPr>
      <w:rFonts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2A12"/>
    <w:rPr>
      <w:rFonts w:ascii="Helvetica" w:eastAsia="Times New Roman" w:hAnsi="Helvetica" w:cs="Arial"/>
      <w:sz w:val="20"/>
      <w:szCs w:val="20"/>
      <w:lang w:val="es-ES" w:eastAsia="pt-BR"/>
    </w:rPr>
  </w:style>
  <w:style w:type="paragraph" w:styleId="Textoindependiente2">
    <w:name w:val="Body Text 2"/>
    <w:basedOn w:val="Normal"/>
    <w:link w:val="Textoindependiente2Car"/>
    <w:semiHidden/>
    <w:rsid w:val="00182A12"/>
    <w:pPr>
      <w:spacing w:line="360" w:lineRule="auto"/>
      <w:ind w:right="45"/>
      <w:jc w:val="both"/>
    </w:pPr>
    <w:rPr>
      <w:rFonts w:ascii="Arial" w:hAnsi="Arial" w:cs="Arial"/>
      <w:b/>
      <w:bCs/>
      <w:color w:val="00000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82A12"/>
    <w:rPr>
      <w:rFonts w:ascii="Arial" w:eastAsia="Times New Roman" w:hAnsi="Arial" w:cs="Arial"/>
      <w:b/>
      <w:bCs/>
      <w:color w:val="000000"/>
      <w:sz w:val="20"/>
      <w:szCs w:val="20"/>
      <w:lang w:val="es-ES" w:eastAsia="pt-BR"/>
    </w:rPr>
  </w:style>
  <w:style w:type="character" w:styleId="Hipervnculo">
    <w:name w:val="Hyperlink"/>
    <w:rsid w:val="00182A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2A12"/>
    <w:rPr>
      <w:rFonts w:ascii="Helvetica" w:eastAsia="Times New Roman" w:hAnsi="Helvetica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elasco@fcfm.buap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cape.fcfm.buap.mx/SIEP/2019/images/cape.p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fvelasco@fcfm.buap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velasco@fcfm.buap.m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Velasco Luna</dc:creator>
  <cp:keywords/>
  <dc:description/>
  <cp:lastModifiedBy>Fernando Velasco Luna</cp:lastModifiedBy>
  <cp:revision>10</cp:revision>
  <dcterms:created xsi:type="dcterms:W3CDTF">2021-12-24T04:36:00Z</dcterms:created>
  <dcterms:modified xsi:type="dcterms:W3CDTF">2023-02-25T05:18:00Z</dcterms:modified>
</cp:coreProperties>
</file>